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jc w:val="center"/>
        <w:rPr/>
      </w:pPr>
      <w:r>
        <w:rPr/>
        <w:t>JÓGOVÝ VÍKEND VE STŘELSKÝCH HOŠTICÍCH</w:t>
      </w:r>
    </w:p>
    <w:p>
      <w:pPr>
        <w:pStyle w:val="Nadpis1"/>
        <w:jc w:val="center"/>
        <w:rPr/>
      </w:pPr>
      <w:r>
        <w:rPr/>
        <w:t>PRO DOSPĚLÉ I DĚTI (14.-18.4.2022)</w:t>
      </w:r>
    </w:p>
    <w:p>
      <w:pPr>
        <w:pStyle w:val="Textbody"/>
        <w:rPr/>
      </w:pPr>
      <w:r>
        <w:rPr/>
      </w:r>
    </w:p>
    <w:p>
      <w:pPr>
        <w:pStyle w:val="Nadpis1"/>
        <w:rPr>
          <w:sz w:val="36"/>
        </w:rPr>
      </w:pPr>
      <w:r>
        <w:rPr>
          <w:sz w:val="36"/>
        </w:rPr>
      </w:r>
    </w:p>
    <w:p>
      <w:pPr>
        <w:pStyle w:val="Nadpis1"/>
        <w:tabs>
          <w:tab w:val="clear" w:pos="720"/>
          <w:tab w:val="left" w:pos="0" w:leader="none"/>
        </w:tabs>
        <w:spacing w:before="0" w:after="120"/>
        <w:rPr/>
      </w:pPr>
      <w:r>
        <w:rPr>
          <w:sz w:val="28"/>
        </w:rPr>
        <w:t>Přátelé,</w:t>
      </w:r>
    </w:p>
    <w:p>
      <w:pPr>
        <w:pStyle w:val="Nadpis1"/>
        <w:tabs>
          <w:tab w:val="clear" w:pos="720"/>
          <w:tab w:val="left" w:pos="0" w:leader="none"/>
        </w:tabs>
        <w:spacing w:before="0" w:after="120"/>
        <w:rPr>
          <w:sz w:val="28"/>
        </w:rPr>
      </w:pPr>
      <w:r>
        <w:rPr>
          <w:sz w:val="28"/>
        </w:rPr>
        <w:t>zvu Vás na další prodloužený víkend s jógou ve Střelských Hošticích. Bude se jednat o čtyřdenní pobyt, kdy státní svátek připadá na pátek a pondělí a není třeba si brát volno.</w:t>
      </w:r>
    </w:p>
    <w:p>
      <w:pPr>
        <w:pStyle w:val="Standard"/>
        <w:rPr/>
      </w:pPr>
      <w:r>
        <w:rPr>
          <w:sz w:val="28"/>
          <w:szCs w:val="28"/>
          <w:lang w:val="cs-CZ"/>
        </w:rPr>
        <w:t xml:space="preserve">Máme opět příležitost udělat si čas na propojení jógy s pobytem v přírodě na břehu řeky Otavy.     </w:t>
      </w:r>
    </w:p>
    <w:p>
      <w:pPr>
        <w:pStyle w:val="Nadpis1"/>
        <w:tabs>
          <w:tab w:val="clear" w:pos="720"/>
          <w:tab w:val="left" w:pos="0" w:leader="none"/>
        </w:tabs>
        <w:spacing w:before="0" w:after="120"/>
        <w:rPr/>
      </w:pPr>
      <w:r>
        <w:rPr>
          <w:sz w:val="28"/>
        </w:rPr>
        <w:t>Přijet můžete jen sami anebo i s celou rodinou a od dětí si trochu odpočinout, neboť v době cvičení (s výjimkou rána) budou mít dětí zajištěný vlastní program.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Součástí programu budou i výlety do okolní pěkné přírody.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sz w:val="32"/>
          <w:lang w:val="cs-CZ"/>
        </w:rPr>
        <w:t>☺☺☺☺☺☺☺☺☺☺☺☺☺☺☺☺☺☺☺☺</w:t>
      </w:r>
    </w:p>
    <w:p>
      <w:pPr>
        <w:pStyle w:val="Standard"/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spacing w:lineRule="exact" w:line="260"/>
        <w:rPr/>
      </w:pPr>
      <w:r>
        <w:rPr>
          <w:lang w:val="cs-CZ"/>
        </w:rPr>
        <w:t xml:space="preserve">Vyplňte </w:t>
      </w:r>
      <w:r>
        <w:rPr>
          <w:b/>
          <w:lang w:val="cs-CZ"/>
        </w:rPr>
        <w:t xml:space="preserve">PEČLIVĚ </w:t>
      </w:r>
      <w:r>
        <w:rPr>
          <w:lang w:val="cs-CZ"/>
        </w:rPr>
        <w:t>přihlášku.</w:t>
      </w:r>
    </w:p>
    <w:p>
      <w:pPr>
        <w:pStyle w:val="Standard"/>
        <w:spacing w:lineRule="exact" w:line="260"/>
        <w:rPr/>
      </w:pPr>
      <w:r>
        <w:rPr>
          <w:lang w:val="cs-CZ"/>
        </w:rPr>
        <w:t>Cena pobytu je uváděna na osobu/den</w:t>
      </w:r>
    </w:p>
    <w:p>
      <w:pPr>
        <w:pStyle w:val="Standard"/>
        <w:spacing w:lineRule="exact" w:line="260"/>
        <w:rPr/>
      </w:pPr>
      <w:r>
        <w:rPr>
          <w:lang w:val="cs-CZ"/>
        </w:rPr>
        <w:t xml:space="preserve">Popis ubytování </w:t>
      </w:r>
      <w:hyperlink r:id="rId2">
        <w:r>
          <w:rPr>
            <w:rFonts w:cs="Arial" w:ascii="Arial" w:hAnsi="Arial"/>
            <w:color w:val="063793"/>
            <w:sz w:val="21"/>
            <w:szCs w:val="21"/>
            <w:u w:val="single"/>
          </w:rPr>
          <w:t>http://www.ddmpraha.cz/ubytovani/strelske-hostice</w:t>
        </w:r>
      </w:hyperlink>
    </w:p>
    <w:p>
      <w:pPr>
        <w:pStyle w:val="Standard"/>
        <w:spacing w:lineRule="exact" w:line="260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</w:r>
    </w:p>
    <w:p>
      <w:pPr>
        <w:pStyle w:val="Standard"/>
        <w:spacing w:lineRule="exact" w:line="260" w:before="0" w:after="160"/>
        <w:rPr/>
      </w:pPr>
      <w:r>
        <w:rPr>
          <w:b/>
          <w:sz w:val="32"/>
          <w:szCs w:val="32"/>
          <w:lang w:val="cs-CZ"/>
        </w:rPr>
        <w:t>Termín akce: 14. – 18.4.2022</w:t>
      </w:r>
    </w:p>
    <w:p>
      <w:pPr>
        <w:pStyle w:val="Standard"/>
        <w:shd w:val="clear" w:color="auto" w:fill="FFFFFF"/>
        <w:spacing w:lineRule="exact" w:line="260"/>
        <w:rPr/>
      </w:pPr>
      <w:r>
        <w:rPr>
          <w:lang w:val="cs-CZ"/>
        </w:rPr>
        <w:t>Program bude zahájen večeří ve čtvrtek a ukončen pondělním obědem.</w:t>
      </w:r>
    </w:p>
    <w:p>
      <w:pPr>
        <w:pStyle w:val="Standard"/>
        <w:spacing w:lineRule="exact" w:line="260" w:before="120" w:after="160"/>
        <w:rPr/>
      </w:pPr>
      <w:r>
        <w:rPr>
          <w:b/>
          <w:lang w:val="cs-CZ"/>
        </w:rPr>
        <w:t>Strava</w:t>
      </w:r>
      <w:r>
        <w:rPr>
          <w:lang w:val="cs-CZ"/>
        </w:rPr>
        <w:t>: vegetariánská, formou plné penze (5 x denně : 3 jídla + 2 svačiny, pitný režim).</w:t>
      </w:r>
    </w:p>
    <w:p>
      <w:pPr>
        <w:pStyle w:val="Standard"/>
        <w:spacing w:lineRule="exact" w:line="260" w:before="0" w:after="160"/>
        <w:rPr/>
      </w:pPr>
      <w:r>
        <w:rPr>
          <w:b/>
          <w:lang w:val="cs-CZ"/>
        </w:rPr>
        <w:t>Cena pobytu na osobu/den:</w:t>
      </w:r>
    </w:p>
    <w:p>
      <w:pPr>
        <w:pStyle w:val="Standard"/>
        <w:spacing w:lineRule="exact" w:line="260" w:before="0" w:after="160"/>
        <w:rPr/>
      </w:pPr>
      <w:r>
        <w:rPr>
          <w:lang w:val="cs-CZ"/>
        </w:rPr>
        <w:tab/>
        <w:tab/>
        <w:tab/>
        <w:tab/>
        <w:tab/>
        <w:tab/>
      </w:r>
    </w:p>
    <w:p>
      <w:pPr>
        <w:pStyle w:val="Standard"/>
        <w:spacing w:lineRule="exact" w:line="260"/>
        <w:ind w:left="360" w:hanging="0"/>
        <w:rPr>
          <w:lang w:val="cs-CZ"/>
        </w:rPr>
      </w:pPr>
      <w:r>
        <w:rPr>
          <w:lang w:val="cs-CZ"/>
        </w:rPr>
        <w:t>Dítě do 1 roku bez nároku na stravu</w:t>
        <w:tab/>
        <w:t xml:space="preserve">250 Kč tj. celý pobyt    1000 Kč                 </w:t>
        <w:tab/>
      </w:r>
    </w:p>
    <w:p>
      <w:pPr>
        <w:pStyle w:val="Standard"/>
        <w:spacing w:lineRule="exact" w:line="260"/>
        <w:ind w:left="360" w:hanging="0"/>
        <w:rPr>
          <w:lang w:val="cs-CZ"/>
        </w:rPr>
      </w:pPr>
      <w:r>
        <w:rPr>
          <w:lang w:val="cs-CZ"/>
        </w:rPr>
        <w:t>Ostatní děti včetně dospělých                   650 Kč tj. celý pobyt   2600 Kč</w:t>
      </w:r>
    </w:p>
    <w:p>
      <w:pPr>
        <w:pStyle w:val="Standard"/>
        <w:spacing w:lineRule="exact" w:line="260"/>
        <w:ind w:left="360" w:hanging="0"/>
        <w:rPr>
          <w:lang w:val="cs-CZ"/>
        </w:rPr>
      </w:pPr>
      <w:r>
        <w:rPr>
          <w:lang w:val="cs-CZ"/>
        </w:rPr>
      </w:r>
    </w:p>
    <w:p>
      <w:pPr>
        <w:pStyle w:val="Standard"/>
        <w:spacing w:lineRule="exact" w:line="260"/>
        <w:ind w:left="1080" w:hanging="0"/>
        <w:rPr/>
      </w:pPr>
      <w:r>
        <w:rPr/>
      </w:r>
    </w:p>
    <w:p>
      <w:pPr>
        <w:pStyle w:val="Standard"/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spacing w:lineRule="exact" w:line="260"/>
        <w:ind w:left="1080" w:hanging="0"/>
        <w:rPr>
          <w:i/>
          <w:i/>
          <w:lang w:val="cs-CZ"/>
        </w:rPr>
      </w:pPr>
      <w:r>
        <w:rPr>
          <w:i/>
          <w:lang w:val="cs-CZ"/>
        </w:rPr>
      </w:r>
    </w:p>
    <w:p>
      <w:pPr>
        <w:pStyle w:val="NoSpacing"/>
        <w:rPr/>
      </w:pPr>
      <w:r>
        <w:rPr>
          <w:b/>
          <w:lang w:val="cs-CZ"/>
        </w:rPr>
        <w:t>Platební podmínky</w:t>
      </w:r>
      <w:r>
        <w:rPr>
          <w:lang w:val="cs-CZ"/>
        </w:rPr>
        <w:t>: Nutné zaplatit 50% zálohu z ceny celého pobytu za každého účastníka</w:t>
      </w:r>
    </w:p>
    <w:p>
      <w:pPr>
        <w:pStyle w:val="NoSpacing"/>
        <w:rPr/>
      </w:pPr>
      <w:r>
        <w:rPr>
          <w:b/>
          <w:lang w:val="cs-CZ"/>
        </w:rPr>
        <w:t>do 31.3.2022</w:t>
      </w:r>
      <w:r>
        <w:rPr>
          <w:lang w:val="cs-CZ"/>
        </w:rPr>
        <w:t>.</w:t>
      </w:r>
    </w:p>
    <w:p>
      <w:pPr>
        <w:pStyle w:val="NoSpacing"/>
        <w:rPr/>
      </w:pPr>
      <w:r>
        <w:rPr>
          <w:lang w:val="cs-CZ"/>
        </w:rPr>
        <w:t>Zbývající částku doplatíte po příjezdu na místě. Je možné i poslat celou částku převodem.</w:t>
      </w:r>
    </w:p>
    <w:p>
      <w:pPr>
        <w:pStyle w:val="Standard"/>
        <w:shd w:val="clear" w:color="auto" w:fill="FFFFFF"/>
        <w:spacing w:lineRule="exact" w:line="260" w:before="120" w:after="160"/>
        <w:rPr>
          <w:lang w:val="cs-CZ"/>
        </w:rPr>
      </w:pPr>
      <w:r>
        <w:rPr>
          <w:lang w:val="cs-CZ"/>
        </w:rPr>
      </w:r>
    </w:p>
    <w:p>
      <w:pPr>
        <w:pStyle w:val="Standard"/>
        <w:shd w:val="clear" w:color="auto" w:fill="FFFFFF"/>
        <w:spacing w:lineRule="exact" w:line="260" w:before="120" w:after="160"/>
        <w:rPr>
          <w:lang w:val="cs-CZ"/>
        </w:rPr>
      </w:pPr>
      <w:r>
        <w:rPr>
          <w:lang w:val="cs-CZ"/>
        </w:rPr>
      </w:r>
    </w:p>
    <w:p>
      <w:pPr>
        <w:pStyle w:val="Standard"/>
        <w:shd w:val="clear" w:color="auto" w:fill="FFFFFF"/>
        <w:spacing w:lineRule="exact" w:line="260" w:before="120" w:after="160"/>
        <w:rPr>
          <w:lang w:val="cs-CZ"/>
        </w:rPr>
      </w:pPr>
      <w:r>
        <w:rPr>
          <w:lang w:val="cs-CZ"/>
        </w:rPr>
      </w:r>
    </w:p>
    <w:p>
      <w:pPr>
        <w:pStyle w:val="Standard"/>
        <w:spacing w:lineRule="exact" w:line="260"/>
        <w:rPr/>
      </w:pPr>
      <w:r>
        <w:rPr>
          <w:b/>
          <w:lang w:val="cs-CZ"/>
        </w:rPr>
        <w:t xml:space="preserve">Program:              </w:t>
      </w:r>
      <w:r>
        <w:rPr>
          <w:lang w:val="cs-CZ"/>
        </w:rPr>
        <w:t>3x denně</w:t>
      </w:r>
      <w:r>
        <w:rPr>
          <w:b/>
          <w:lang w:val="cs-CZ"/>
        </w:rPr>
        <w:t xml:space="preserve"> </w:t>
      </w:r>
      <w:r>
        <w:rPr>
          <w:lang w:val="cs-CZ"/>
        </w:rPr>
        <w:t>cvičení jógy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pro dospělé se souběžným programem pro děti, s výjimkou            ranního cvičení.                  </w:t>
      </w:r>
    </w:p>
    <w:p>
      <w:pPr>
        <w:pStyle w:val="Standard"/>
        <w:spacing w:lineRule="exact" w:line="260"/>
        <w:rPr/>
      </w:pPr>
      <w:r>
        <w:rPr>
          <w:lang w:val="cs-CZ"/>
        </w:rPr>
        <w:t xml:space="preserve">                               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>Čtvrtek:</w:t>
        <w:tab/>
        <w:t xml:space="preserve">     Sraz účastníků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 xml:space="preserve">                                </w:t>
      </w:r>
      <w:r>
        <w:rPr>
          <w:lang w:val="cs-CZ"/>
        </w:rPr>
        <w:t>Večeře začíná v 18h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Večerní setkání po večeři - informace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>Pátek:</w:t>
        <w:tab/>
        <w:t xml:space="preserve">     Ranní cvičení jógy</w:t>
        <w:tab/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 xml:space="preserve">                                </w:t>
      </w:r>
      <w:r>
        <w:rPr>
          <w:lang w:val="cs-CZ"/>
        </w:rPr>
        <w:t>Dopolední cvičení, zvlášť děti a dospělí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Výlet</w:t>
        <w:tab/>
        <w:tab/>
        <w:t xml:space="preserve">     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Odpolední cvičení dospělých, děti budou mít vlastní program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Večerní setkání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>Sobota:</w:t>
        <w:tab/>
        <w:t xml:space="preserve">     Ranní cvičení jógy</w:t>
        <w:tab/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Dopolední cvičení, zvlášť děti a dospělí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Výlet</w:t>
        <w:tab/>
        <w:tab/>
        <w:t xml:space="preserve">     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Odpolední cvičení dospělých, děti budou mít vlastní program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Večerní setkání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>Neděle:</w:t>
      </w:r>
      <w:r>
        <w:rPr>
          <w:b/>
          <w:lang w:val="cs-CZ"/>
        </w:rPr>
        <w:t xml:space="preserve"> </w:t>
        <w:tab/>
        <w:t xml:space="preserve">     </w:t>
      </w:r>
      <w:r>
        <w:rPr>
          <w:lang w:val="cs-CZ"/>
        </w:rPr>
        <w:t>Ranní cvičení jógy</w:t>
      </w:r>
      <w:r>
        <w:rPr>
          <w:b/>
          <w:lang w:val="cs-CZ"/>
        </w:rPr>
        <w:tab/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Dopolední cvičení, zvlášť děti a dospělí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Výlet</w:t>
        <w:tab/>
        <w:tab/>
        <w:t xml:space="preserve">     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Odpolední cvičení dospělých, děti budou mít vlastní program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Večerní setkání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 xml:space="preserve">Pondělí: </w:t>
        <w:tab/>
        <w:t xml:space="preserve">     Ranní cvičení jógy</w:t>
        <w:tab/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ab/>
        <w:tab/>
        <w:t xml:space="preserve">     Dopolední cvičení, zvlášť děti a dospělí</w:t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>
          <w:lang w:val="cs-CZ"/>
        </w:rPr>
      </w:pPr>
      <w:r>
        <w:rPr>
          <w:lang w:val="cs-CZ"/>
        </w:rPr>
      </w:r>
    </w:p>
    <w:p>
      <w:pPr>
        <w:pStyle w:val="Standard"/>
        <w:tabs>
          <w:tab w:val="clear" w:pos="720"/>
          <w:tab w:val="left" w:pos="540" w:leader="none"/>
          <w:tab w:val="left" w:pos="1620" w:leader="none"/>
        </w:tabs>
        <w:spacing w:lineRule="exact" w:line="260"/>
        <w:rPr/>
      </w:pPr>
      <w:r>
        <w:rPr>
          <w:lang w:val="cs-CZ"/>
        </w:rPr>
        <w:t xml:space="preserve"> </w:t>
      </w:r>
    </w:p>
    <w:p>
      <w:pPr>
        <w:pStyle w:val="Standard"/>
        <w:spacing w:before="240" w:after="120"/>
        <w:rPr/>
      </w:pPr>
      <w:r>
        <w:rPr>
          <w:sz w:val="40"/>
          <w:lang w:val="cs-CZ"/>
        </w:rPr>
        <w:t>Organizační informace:</w:t>
      </w:r>
    </w:p>
    <w:p>
      <w:pPr>
        <w:pStyle w:val="Standard"/>
        <w:spacing w:before="0" w:after="160"/>
        <w:rPr>
          <w:lang w:val="cs-CZ"/>
        </w:rPr>
      </w:pPr>
      <w:r>
        <w:rPr>
          <w:lang w:val="cs-CZ"/>
        </w:rPr>
      </w:r>
    </w:p>
    <w:p>
      <w:pPr>
        <w:pStyle w:val="Standard"/>
        <w:spacing w:before="0" w:after="160"/>
        <w:rPr/>
      </w:pPr>
      <w:r>
        <w:rPr>
          <w:lang w:val="cs-CZ"/>
        </w:rPr>
        <w:t xml:space="preserve">Pokud máte zájem o účast na této akci, zašlete, prosím, vyplněnou přihlášku co nejdříve na níže uvedený email, nejpozději však do </w:t>
      </w:r>
      <w:r>
        <w:rPr>
          <w:b/>
          <w:lang w:val="cs-CZ"/>
        </w:rPr>
        <w:t>31.3.2022, včetně zálohy, počet míst je omezen</w:t>
      </w:r>
      <w:r>
        <w:rPr>
          <w:lang w:val="cs-CZ"/>
        </w:rPr>
        <w:t>.</w:t>
      </w:r>
    </w:p>
    <w:p>
      <w:pPr>
        <w:pStyle w:val="Standard"/>
        <w:spacing w:before="0" w:after="160"/>
        <w:rPr/>
      </w:pPr>
      <w:r>
        <w:rPr>
          <w:b/>
          <w:lang w:val="cs-CZ"/>
        </w:rPr>
        <w:t xml:space="preserve">Přidělení pokojů pošlu. </w:t>
      </w:r>
      <w:r>
        <w:rPr>
          <w:lang w:val="cs-CZ"/>
        </w:rPr>
        <w:t>Spí se v budově v čtyřlůžkových pokojích.</w:t>
      </w:r>
      <w:r>
        <w:rPr>
          <w:b/>
          <w:lang w:val="cs-CZ"/>
        </w:rPr>
        <w:t xml:space="preserve"> </w:t>
      </w:r>
      <w:r>
        <w:rPr>
          <w:lang w:val="cs-CZ"/>
        </w:rPr>
        <w:t>Speciální přání ohledně ubytování posílejte na můj email, pokusím se vyhovět.</w:t>
      </w:r>
    </w:p>
    <w:p>
      <w:pPr>
        <w:pStyle w:val="Standard"/>
        <w:spacing w:before="0" w:after="160"/>
        <w:rPr/>
      </w:pPr>
      <w:r>
        <w:rPr>
          <w:b/>
          <w:lang w:val="cs-CZ"/>
        </w:rPr>
        <w:t>Stornovací podmínky:</w:t>
      </w:r>
      <w:r>
        <w:rPr>
          <w:lang w:val="cs-CZ"/>
        </w:rPr>
        <w:t xml:space="preserve"> do 7.3.2022 se bude účtovat 400 Kč/osoba celkem, později 100% nebo lze vyslat náhradníka.</w:t>
      </w:r>
    </w:p>
    <w:p>
      <w:pPr>
        <w:pStyle w:val="Standard"/>
        <w:spacing w:before="0" w:after="160"/>
        <w:rPr/>
      </w:pPr>
      <w:r>
        <w:rPr>
          <w:lang w:val="cs-CZ"/>
        </w:rPr>
        <w:t>Při pozdějším příjezdu či dřívějším odjezdu, bohužel, nelze poskytnout slevu z ceny.</w:t>
      </w:r>
    </w:p>
    <w:p>
      <w:pPr>
        <w:pStyle w:val="Standard"/>
        <w:spacing w:before="0" w:after="160"/>
        <w:rPr/>
      </w:pPr>
      <w:r>
        <w:rPr>
          <w:color w:val="000000"/>
          <w:sz w:val="20"/>
          <w:lang w:val="cs-CZ"/>
        </w:rPr>
        <w:t>.</w:t>
      </w:r>
    </w:p>
    <w:p>
      <w:pPr>
        <w:pStyle w:val="Textbody"/>
        <w:spacing w:before="0" w:after="160"/>
        <w:rPr/>
      </w:pPr>
      <w:r>
        <w:rPr>
          <w:sz w:val="24"/>
        </w:rPr>
        <w:t>V případě dalších dotazů napište.</w:t>
      </w:r>
    </w:p>
    <w:p>
      <w:pPr>
        <w:pStyle w:val="Textbody"/>
        <w:spacing w:before="0" w:after="160"/>
        <w:rPr>
          <w:sz w:val="24"/>
        </w:rPr>
      </w:pPr>
      <w:r>
        <w:rPr>
          <w:sz w:val="24"/>
        </w:rPr>
      </w:r>
    </w:p>
    <w:p>
      <w:pPr>
        <w:pStyle w:val="Textbody"/>
        <w:spacing w:before="0" w:after="160"/>
        <w:rPr>
          <w:sz w:val="24"/>
        </w:rPr>
      </w:pPr>
      <w:r>
        <w:rPr>
          <w:sz w:val="24"/>
        </w:rPr>
      </w:r>
    </w:p>
    <w:p>
      <w:pPr>
        <w:pStyle w:val="Textbody"/>
        <w:spacing w:before="0" w:after="160"/>
        <w:rPr>
          <w:sz w:val="24"/>
        </w:rPr>
      </w:pPr>
      <w:r>
        <w:rPr>
          <w:sz w:val="24"/>
        </w:rPr>
      </w:r>
    </w:p>
    <w:p>
      <w:pPr>
        <w:pStyle w:val="Textbody"/>
        <w:spacing w:before="0" w:after="160"/>
        <w:rPr/>
      </w:pPr>
      <w:r>
        <w:rPr>
          <w:sz w:val="24"/>
        </w:rPr>
        <w:t>Organizátor:</w:t>
      </w:r>
    </w:p>
    <w:p>
      <w:pPr>
        <w:pStyle w:val="Standard"/>
        <w:ind w:left="720" w:hanging="0"/>
        <w:rPr/>
      </w:pPr>
      <w:r>
        <w:rPr>
          <w:lang w:val="cs-CZ"/>
        </w:rPr>
        <w:tab/>
        <w:tab/>
        <w:tab/>
        <w:tab/>
        <w:t>Zdeněk Štička (</w:t>
      </w:r>
      <w:r>
        <w:rPr>
          <w:b/>
          <w:lang w:val="cs-CZ"/>
        </w:rPr>
        <w:t>příjem přihlášek</w:t>
      </w:r>
      <w:r>
        <w:rPr>
          <w:lang w:val="cs-CZ"/>
        </w:rPr>
        <w:t>)</w:t>
      </w:r>
    </w:p>
    <w:p>
      <w:pPr>
        <w:pStyle w:val="Textbody"/>
        <w:ind w:left="720" w:hanging="0"/>
        <w:rPr/>
      </w:pPr>
      <w:r>
        <w:rPr>
          <w:sz w:val="24"/>
        </w:rPr>
        <w:tab/>
        <w:tab/>
        <w:tab/>
        <w:tab/>
        <w:t>Tel.: 739907257</w:t>
      </w:r>
    </w:p>
    <w:p>
      <w:pPr>
        <w:pStyle w:val="Standard"/>
        <w:ind w:left="720" w:hanging="0"/>
        <w:rPr/>
      </w:pPr>
      <w:r>
        <w:rPr>
          <w:lang w:val="cs-CZ"/>
        </w:rPr>
        <w:tab/>
        <w:tab/>
        <w:t xml:space="preserve">                        E-mail: zdenek.sticka@seznam.cz</w:t>
      </w:r>
    </w:p>
    <w:p>
      <w:pPr>
        <w:pStyle w:val="Standard"/>
        <w:ind w:left="720" w:hanging="0"/>
        <w:rPr>
          <w:lang w:val="cs-CZ"/>
        </w:rPr>
      </w:pPr>
      <w:r>
        <w:rPr>
          <w:lang w:val="cs-CZ"/>
        </w:rPr>
      </w:r>
    </w:p>
    <w:p>
      <w:pPr>
        <w:pStyle w:val="Standard"/>
        <w:ind w:left="720" w:hanging="0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Standard"/>
        <w:rPr/>
      </w:pPr>
      <w:r>
        <w:rPr>
          <w:b/>
          <w:lang w:val="cs-CZ"/>
        </w:rPr>
        <w:t>Bankovní spojení:</w:t>
      </w:r>
    </w:p>
    <w:p>
      <w:pPr>
        <w:pStyle w:val="Standard"/>
        <w:rPr/>
      </w:pPr>
      <w:r>
        <w:rPr>
          <w:lang w:val="cs-CZ"/>
        </w:rPr>
        <w:t>číslo účtu:</w:t>
        <w:tab/>
        <w:t>1028621911/6100</w:t>
      </w:r>
    </w:p>
    <w:p>
      <w:pPr>
        <w:pStyle w:val="Standard"/>
        <w:rPr/>
      </w:pPr>
      <w:r>
        <w:rPr>
          <w:lang w:val="cs-CZ"/>
        </w:rPr>
        <w:t>variabilní symbol: rodné číslo</w:t>
      </w:r>
    </w:p>
    <w:p>
      <w:pPr>
        <w:pStyle w:val="Standard"/>
        <w:rPr/>
      </w:pPr>
      <w:r>
        <w:rPr>
          <w:lang w:val="cs-CZ"/>
        </w:rPr>
        <w:t>do zprávy pro příjemce: HOŠTICE</w:t>
      </w:r>
    </w:p>
    <w:p>
      <w:pPr>
        <w:pStyle w:val="Nadpis"/>
        <w:keepNext w:val="false"/>
        <w:spacing w:before="0" w:after="120"/>
        <w:rPr>
          <w:rFonts w:ascii="Times New Roman" w:hAnsi="Times New Roman" w:eastAsia="Times New Roman"/>
          <w:lang w:val="cs-CZ"/>
        </w:rPr>
      </w:pPr>
      <w:r>
        <w:rPr>
          <w:rFonts w:eastAsia="Times New Roman" w:ascii="Times New Roman" w:hAnsi="Times New Roman"/>
          <w:lang w:val="cs-CZ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Standard"/>
        <w:spacing w:before="0" w:after="120"/>
        <w:rPr/>
      </w:pPr>
      <w:r>
        <w:rPr>
          <w:b/>
          <w:sz w:val="28"/>
          <w:lang w:val="cs-CZ"/>
        </w:rPr>
        <w:t>Těším se na setkání s Vámi!</w:t>
      </w:r>
    </w:p>
    <w:p>
      <w:pPr>
        <w:pStyle w:val="Standard"/>
        <w:spacing w:before="0" w:after="120"/>
        <w:rPr>
          <w:b/>
          <w:b/>
          <w:sz w:val="28"/>
          <w:lang w:val="cs-CZ"/>
        </w:rPr>
      </w:pPr>
      <w:r>
        <w:rPr>
          <w:b/>
          <w:sz w:val="28"/>
          <w:lang w:val="cs-CZ"/>
        </w:rPr>
      </w:r>
    </w:p>
    <w:p>
      <w:pPr>
        <w:pStyle w:val="Standard"/>
        <w:spacing w:before="0" w:after="120"/>
        <w:rPr/>
      </w:pPr>
      <w:r>
        <w:rPr>
          <w:b/>
          <w:sz w:val="28"/>
          <w:lang w:val="cs-CZ"/>
        </w:rPr>
        <w:t>Zdeněk Štička</w:t>
      </w:r>
    </w:p>
    <w:p>
      <w:pPr>
        <w:pStyle w:val="Standard"/>
        <w:spacing w:before="0" w:after="120"/>
        <w:rPr>
          <w:b/>
          <w:b/>
          <w:sz w:val="28"/>
          <w:lang w:val="cs-CZ"/>
        </w:rPr>
      </w:pPr>
      <w:r>
        <w:rPr>
          <w:b/>
          <w:sz w:val="28"/>
          <w:lang w:val="cs-CZ"/>
        </w:rPr>
      </w:r>
    </w:p>
    <w:p>
      <w:pPr>
        <w:pStyle w:val="Standard"/>
        <w:spacing w:before="0" w:after="120"/>
        <w:rPr>
          <w:b/>
          <w:b/>
          <w:sz w:val="28"/>
          <w:lang w:val="cs-CZ"/>
        </w:rPr>
      </w:pPr>
      <w:r>
        <w:rPr>
          <w:b/>
          <w:sz w:val="28"/>
          <w:lang w:val="cs-CZ"/>
        </w:rPr>
      </w:r>
    </w:p>
    <w:p>
      <w:pPr>
        <w:pStyle w:val="Standard"/>
        <w:spacing w:before="0" w:after="120"/>
        <w:rPr>
          <w:b/>
          <w:b/>
          <w:sz w:val="28"/>
          <w:lang w:val="cs-CZ"/>
        </w:rPr>
      </w:pPr>
      <w:r>
        <w:rPr>
          <w:b/>
          <w:sz w:val="28"/>
          <w:lang w:val="cs-CZ"/>
        </w:rPr>
      </w:r>
    </w:p>
    <w:p>
      <w:pPr>
        <w:pStyle w:val="Standard"/>
        <w:spacing w:before="0" w:after="120"/>
        <w:rPr>
          <w:b/>
          <w:b/>
          <w:sz w:val="28"/>
          <w:lang w:val="cs-CZ"/>
        </w:rPr>
      </w:pPr>
      <w:r>
        <w:rPr>
          <w:b/>
          <w:sz w:val="28"/>
          <w:lang w:val="cs-CZ"/>
        </w:rPr>
      </w:r>
    </w:p>
    <w:p>
      <w:pPr>
        <w:pStyle w:val="Standard"/>
        <w:spacing w:before="0" w:after="120"/>
        <w:rPr/>
      </w:pPr>
      <w:r>
        <w:rPr>
          <w:sz w:val="40"/>
          <w:lang w:val="cs-CZ"/>
        </w:rPr>
        <w:t>Přihláška</w:t>
      </w:r>
    </w:p>
    <w:p>
      <w:pPr>
        <w:pStyle w:val="Standard"/>
        <w:numPr>
          <w:ilvl w:val="0"/>
          <w:numId w:val="4"/>
        </w:numPr>
        <w:rPr>
          <w:lang w:val="cs-CZ"/>
        </w:rPr>
      </w:pPr>
      <w:r>
        <w:rPr>
          <w:lang w:val="cs-CZ"/>
        </w:rPr>
      </w:r>
    </w:p>
    <w:p>
      <w:pPr>
        <w:pStyle w:val="Textbody"/>
        <w:numPr>
          <w:ilvl w:val="0"/>
          <w:numId w:val="5"/>
        </w:numPr>
        <w:rPr/>
      </w:pPr>
      <w:r>
        <w:rPr>
          <w:b/>
          <w:sz w:val="24"/>
        </w:rPr>
        <w:t>Kontaktní údaje</w:t>
      </w:r>
      <w:r>
        <w:rPr>
          <w:sz w:val="24"/>
        </w:rPr>
        <w:t>:</w:t>
      </w:r>
    </w:p>
    <w:p>
      <w:pPr>
        <w:pStyle w:val="Textbody"/>
        <w:numPr>
          <w:ilvl w:val="0"/>
          <w:numId w:val="6"/>
        </w:numPr>
        <w:rPr>
          <w:sz w:val="24"/>
        </w:rPr>
      </w:pPr>
      <w:r>
        <w:rPr>
          <w:sz w:val="24"/>
        </w:rPr>
      </w:r>
    </w:p>
    <w:p>
      <w:pPr>
        <w:pStyle w:val="Textbody"/>
        <w:numPr>
          <w:ilvl w:val="0"/>
          <w:numId w:val="7"/>
        </w:numPr>
        <w:spacing w:before="0" w:after="60"/>
        <w:rPr/>
      </w:pPr>
      <w:r>
        <w:rPr>
          <w:sz w:val="24"/>
        </w:rPr>
        <w:t>Jméno objednatele:</w:t>
        <w:tab/>
        <w:tab/>
        <w:tab/>
        <w:t>……………………</w:t>
      </w:r>
    </w:p>
    <w:p>
      <w:pPr>
        <w:pStyle w:val="Textbody"/>
        <w:numPr>
          <w:ilvl w:val="0"/>
          <w:numId w:val="8"/>
        </w:numPr>
        <w:spacing w:before="0" w:after="60"/>
        <w:rPr>
          <w:sz w:val="24"/>
        </w:rPr>
      </w:pPr>
      <w:r>
        <w:rPr>
          <w:sz w:val="24"/>
        </w:rPr>
      </w:r>
    </w:p>
    <w:p>
      <w:pPr>
        <w:pStyle w:val="Textbody"/>
        <w:numPr>
          <w:ilvl w:val="0"/>
          <w:numId w:val="9"/>
        </w:numPr>
        <w:spacing w:before="0" w:after="60"/>
        <w:rPr/>
      </w:pPr>
      <w:r>
        <w:rPr>
          <w:sz w:val="24"/>
        </w:rPr>
        <w:t>Rodné číslo (V.S.)</w:t>
        <w:tab/>
        <w:t xml:space="preserve">            </w:t>
        <w:tab/>
        <w:t>….…………………</w:t>
      </w:r>
    </w:p>
    <w:p>
      <w:pPr>
        <w:pStyle w:val="Textbody"/>
        <w:numPr>
          <w:ilvl w:val="0"/>
          <w:numId w:val="10"/>
        </w:numPr>
        <w:spacing w:before="0" w:after="60"/>
        <w:rPr>
          <w:sz w:val="24"/>
        </w:rPr>
      </w:pPr>
      <w:r>
        <w:rPr>
          <w:sz w:val="24"/>
        </w:rPr>
      </w:r>
    </w:p>
    <w:p>
      <w:pPr>
        <w:pStyle w:val="Textbody"/>
        <w:numPr>
          <w:ilvl w:val="0"/>
          <w:numId w:val="11"/>
        </w:numPr>
        <w:spacing w:before="0" w:after="60"/>
        <w:rPr/>
      </w:pPr>
      <w:r>
        <w:rPr>
          <w:sz w:val="24"/>
        </w:rPr>
        <w:t>Adresa včetně PSČ</w:t>
        <w:tab/>
        <w:tab/>
        <w:tab/>
        <w:t>……………………</w:t>
      </w:r>
    </w:p>
    <w:p>
      <w:pPr>
        <w:pStyle w:val="Textbody"/>
        <w:numPr>
          <w:ilvl w:val="0"/>
          <w:numId w:val="12"/>
        </w:numPr>
        <w:spacing w:before="0" w:after="60"/>
        <w:rPr/>
      </w:pPr>
      <w:r>
        <w:rPr/>
      </w:r>
    </w:p>
    <w:p>
      <w:pPr>
        <w:pStyle w:val="Textbody"/>
        <w:spacing w:before="0" w:after="60"/>
        <w:rPr/>
      </w:pPr>
      <w:r>
        <w:rPr>
          <w:sz w:val="24"/>
        </w:rPr>
        <w:tab/>
        <w:tab/>
        <w:tab/>
        <w:tab/>
        <w:tab/>
        <w:t>………………………</w:t>
      </w:r>
    </w:p>
    <w:p>
      <w:pPr>
        <w:pStyle w:val="Textbody"/>
        <w:spacing w:before="0" w:after="60"/>
        <w:rPr/>
      </w:pPr>
      <w:r>
        <w:rPr>
          <w:sz w:val="24"/>
        </w:rPr>
        <w:tab/>
        <w:tab/>
        <w:tab/>
        <w:tab/>
      </w:r>
    </w:p>
    <w:p>
      <w:pPr>
        <w:pStyle w:val="Textbody"/>
        <w:spacing w:before="0" w:after="60"/>
        <w:rPr/>
      </w:pPr>
      <w:r>
        <w:rPr>
          <w:sz w:val="24"/>
        </w:rPr>
        <w:t xml:space="preserve">        </w:t>
      </w:r>
      <w:r>
        <w:rPr>
          <w:sz w:val="24"/>
        </w:rPr>
        <w:t>Telefon:</w:t>
        <w:tab/>
        <w:tab/>
        <w:t xml:space="preserve">                         .................................</w:t>
      </w:r>
    </w:p>
    <w:p>
      <w:pPr>
        <w:pStyle w:val="Textbody"/>
        <w:spacing w:before="0" w:after="60"/>
        <w:rPr>
          <w:sz w:val="24"/>
        </w:rPr>
      </w:pPr>
      <w:r>
        <w:rPr>
          <w:sz w:val="24"/>
        </w:rPr>
        <w:t xml:space="preserve">       </w:t>
      </w:r>
    </w:p>
    <w:p>
      <w:pPr>
        <w:pStyle w:val="Textbody"/>
        <w:spacing w:before="0" w:after="60"/>
        <w:rPr/>
      </w:pPr>
      <w:r>
        <w:rPr>
          <w:sz w:val="24"/>
        </w:rPr>
        <w:t xml:space="preserve">         </w:t>
      </w:r>
      <w:r>
        <w:rPr>
          <w:sz w:val="24"/>
        </w:rPr>
        <w:t>E-mail:</w:t>
        <w:tab/>
        <w:tab/>
        <w:t xml:space="preserve">                        ………………………</w:t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Nadpis2"/>
        <w:ind w:left="576" w:hanging="576"/>
        <w:rPr/>
      </w:pPr>
      <w:r>
        <w:rPr>
          <w:b/>
          <w:sz w:val="24"/>
        </w:rPr>
        <w:t xml:space="preserve">       </w:t>
      </w:r>
    </w:p>
    <w:p>
      <w:pPr>
        <w:pStyle w:val="Nadpis2"/>
        <w:ind w:left="576" w:hanging="576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dpis2"/>
        <w:ind w:left="576" w:hanging="576"/>
        <w:rPr/>
      </w:pPr>
      <w:r>
        <w:rPr>
          <w:b/>
          <w:sz w:val="24"/>
        </w:rPr>
        <w:t xml:space="preserve">        </w:t>
      </w:r>
      <w:r>
        <w:rPr>
          <w:b/>
          <w:sz w:val="24"/>
        </w:rPr>
        <w:t>Info o účastnících</w:t>
      </w:r>
      <w:r>
        <w:rPr>
          <w:sz w:val="24"/>
        </w:rPr>
        <w:t>:</w:t>
        <w:tab/>
        <w:t xml:space="preserve">                               počet</w:t>
        <w:tab/>
        <w:tab/>
        <w:t xml:space="preserve">        věk dětí (kvůli rozřazení)</w:t>
      </w:r>
    </w:p>
    <w:p>
      <w:pPr>
        <w:pStyle w:val="Standard"/>
        <w:spacing w:before="0" w:after="60"/>
        <w:ind w:firstLine="720"/>
        <w:rPr/>
      </w:pPr>
      <w:r>
        <w:rPr>
          <w:lang w:val="cs-CZ"/>
        </w:rPr>
        <w:tab/>
        <w:tab/>
        <w:tab/>
        <w:tab/>
        <w:tab/>
        <w:tab/>
      </w:r>
    </w:p>
    <w:p>
      <w:pPr>
        <w:pStyle w:val="Standard"/>
        <w:spacing w:before="0" w:after="60"/>
        <w:rPr/>
      </w:pPr>
      <w:r>
        <w:rPr/>
        <w:t xml:space="preserve">        </w:t>
      </w:r>
      <w:r>
        <w:rPr/>
        <w:t>Děti</w:t>
        <w:tab/>
        <w:tab/>
        <w:tab/>
        <w:tab/>
        <w:tab/>
        <w:t>---------------</w:t>
        <w:tab/>
        <w:tab/>
        <w:tab/>
        <w:t>------------------</w:t>
      </w:r>
    </w:p>
    <w:p>
      <w:pPr>
        <w:pStyle w:val="Standard"/>
        <w:spacing w:before="0" w:after="60"/>
        <w:ind w:left="480" w:hanging="0"/>
        <w:rPr/>
      </w:pPr>
      <w:r>
        <w:rPr>
          <w:lang w:val="cs-CZ"/>
        </w:rPr>
        <w:t xml:space="preserve">          </w:t>
      </w:r>
    </w:p>
    <w:p>
      <w:pPr>
        <w:pStyle w:val="Standard"/>
        <w:spacing w:before="0" w:after="60"/>
        <w:ind w:firstLine="480"/>
        <w:rPr/>
      </w:pPr>
      <w:r>
        <w:rPr>
          <w:lang w:val="cs-CZ"/>
        </w:rPr>
        <w:t>Dospělí</w:t>
        <w:tab/>
        <w:tab/>
        <w:tab/>
        <w:tab/>
        <w:t xml:space="preserve">         </w:t>
        <w:tab/>
        <w:t>----------------</w:t>
      </w:r>
    </w:p>
    <w:p>
      <w:pPr>
        <w:pStyle w:val="Standard"/>
        <w:spacing w:before="0" w:after="60"/>
        <w:ind w:firstLine="480"/>
        <w:rPr/>
      </w:pPr>
      <w:r>
        <w:rPr>
          <w:lang w:val="cs-CZ"/>
        </w:rPr>
        <w:tab/>
        <w:tab/>
        <w:tab/>
        <w:tab/>
        <w:t xml:space="preserve">  </w:t>
        <w:tab/>
      </w:r>
    </w:p>
    <w:p>
      <w:pPr>
        <w:pStyle w:val="Standard"/>
        <w:spacing w:before="0" w:after="60"/>
        <w:ind w:firstLine="480"/>
        <w:rPr/>
      </w:pPr>
      <w:r>
        <w:rPr>
          <w:lang w:val="cs-CZ"/>
        </w:rPr>
        <w:t xml:space="preserve">Účastníků celkem    </w:t>
        <w:tab/>
        <w:tab/>
        <w:t xml:space="preserve">  </w:t>
        <w:tab/>
        <w:t>----------------</w:t>
      </w:r>
    </w:p>
    <w:p>
      <w:pPr>
        <w:pStyle w:val="Standard"/>
        <w:spacing w:before="0" w:after="60"/>
        <w:ind w:firstLine="480"/>
        <w:rPr/>
      </w:pPr>
      <w:r>
        <w:rPr>
          <w:lang w:val="cs-CZ"/>
        </w:rPr>
        <w:tab/>
        <w:tab/>
        <w:tab/>
        <w:tab/>
      </w:r>
    </w:p>
    <w:p>
      <w:pPr>
        <w:pStyle w:val="Standard"/>
        <w:spacing w:before="0" w:after="60"/>
        <w:rPr>
          <w:lang w:val="cs-CZ"/>
        </w:rPr>
      </w:pPr>
      <w:r>
        <w:rPr>
          <w:lang w:val="cs-CZ"/>
        </w:rPr>
        <w:t xml:space="preserve">         </w:t>
      </w:r>
      <w:bookmarkStart w:id="0" w:name="_GoBack"/>
      <w:bookmarkEnd w:id="0"/>
    </w:p>
    <w:sectPr>
      <w:type w:val="nextPage"/>
      <w:pgSz w:w="11906" w:h="16838"/>
      <w:pgMar w:left="1080" w:right="1106" w:header="0" w:top="899" w:footer="0" w:bottom="107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71c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Nadpis1">
    <w:name w:val="Heading 1"/>
    <w:basedOn w:val="Standard"/>
    <w:next w:val="Textbody"/>
    <w:qFormat/>
    <w:rsid w:val="003e71cb"/>
    <w:pPr>
      <w:keepNext w:val="true"/>
      <w:outlineLvl w:val="0"/>
    </w:pPr>
    <w:rPr>
      <w:sz w:val="40"/>
      <w:lang w:val="cs-CZ"/>
    </w:rPr>
  </w:style>
  <w:style w:type="paragraph" w:styleId="Nadpis2">
    <w:name w:val="Heading 2"/>
    <w:basedOn w:val="Standard"/>
    <w:next w:val="Textbody"/>
    <w:qFormat/>
    <w:rsid w:val="003e71cb"/>
    <w:pPr>
      <w:keepNext w:val="true"/>
      <w:spacing w:before="240" w:after="120"/>
      <w:outlineLvl w:val="1"/>
    </w:pPr>
    <w:rPr>
      <w:sz w:val="28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3e71cb"/>
    <w:rPr>
      <w:rFonts w:ascii="Times New Roman" w:hAnsi="Times New Roman" w:cs="Courier New"/>
    </w:rPr>
  </w:style>
  <w:style w:type="character" w:styleId="AbsatzStandardschriftart" w:customStyle="1">
    <w:name w:val="Absatz-Standardschriftart"/>
    <w:qFormat/>
    <w:rsid w:val="003e71cb"/>
    <w:rPr/>
  </w:style>
  <w:style w:type="character" w:styleId="WW8Num1z0" w:customStyle="1">
    <w:name w:val="WW8Num1z0"/>
    <w:qFormat/>
    <w:rsid w:val="003e71cb"/>
    <w:rPr>
      <w:rFonts w:ascii="Symbol" w:hAnsi="Symbol"/>
    </w:rPr>
  </w:style>
  <w:style w:type="character" w:styleId="WW8Num1z1" w:customStyle="1">
    <w:name w:val="WW8Num1z1"/>
    <w:qFormat/>
    <w:rsid w:val="003e71cb"/>
    <w:rPr>
      <w:rFonts w:ascii="Courier New" w:hAnsi="Courier New"/>
    </w:rPr>
  </w:style>
  <w:style w:type="character" w:styleId="WW8Num1z2" w:customStyle="1">
    <w:name w:val="WW8Num1z2"/>
    <w:qFormat/>
    <w:rsid w:val="003e71cb"/>
    <w:rPr>
      <w:rFonts w:ascii="Wingdings" w:hAnsi="Wingdings"/>
    </w:rPr>
  </w:style>
  <w:style w:type="character" w:styleId="WW8Num3z0" w:customStyle="1">
    <w:name w:val="WW8Num3z0"/>
    <w:qFormat/>
    <w:rsid w:val="003e71cb"/>
    <w:rPr>
      <w:rFonts w:ascii="Times New Roman" w:hAnsi="Times New Roman" w:cs="Courier New"/>
    </w:rPr>
  </w:style>
  <w:style w:type="character" w:styleId="WW8Num3z1" w:customStyle="1">
    <w:name w:val="WW8Num3z1"/>
    <w:qFormat/>
    <w:rsid w:val="003e71cb"/>
    <w:rPr>
      <w:rFonts w:ascii="Courier New" w:hAnsi="Courier New" w:cs="Wingdings"/>
    </w:rPr>
  </w:style>
  <w:style w:type="character" w:styleId="WW8Num3z2" w:customStyle="1">
    <w:name w:val="WW8Num3z2"/>
    <w:qFormat/>
    <w:rsid w:val="003e71cb"/>
    <w:rPr>
      <w:rFonts w:ascii="Wingdings" w:hAnsi="Wingdings"/>
    </w:rPr>
  </w:style>
  <w:style w:type="character" w:styleId="WW8Num3z3" w:customStyle="1">
    <w:name w:val="WW8Num3z3"/>
    <w:qFormat/>
    <w:rsid w:val="003e71cb"/>
    <w:rPr>
      <w:rFonts w:ascii="Symbol" w:hAnsi="Symbol"/>
    </w:rPr>
  </w:style>
  <w:style w:type="character" w:styleId="WW8Num4z0" w:customStyle="1">
    <w:name w:val="WW8Num4z0"/>
    <w:qFormat/>
    <w:rsid w:val="003e71cb"/>
    <w:rPr>
      <w:rFonts w:ascii="Symbol" w:hAnsi="Symbol"/>
    </w:rPr>
  </w:style>
  <w:style w:type="character" w:styleId="WW8Num4z1" w:customStyle="1">
    <w:name w:val="WW8Num4z1"/>
    <w:qFormat/>
    <w:rsid w:val="003e71cb"/>
    <w:rPr>
      <w:rFonts w:ascii="Courier New" w:hAnsi="Courier New"/>
    </w:rPr>
  </w:style>
  <w:style w:type="character" w:styleId="WW8Num4z2" w:customStyle="1">
    <w:name w:val="WW8Num4z2"/>
    <w:qFormat/>
    <w:rsid w:val="003e71cb"/>
    <w:rPr>
      <w:rFonts w:ascii="Wingdings" w:hAnsi="Wingdings"/>
    </w:rPr>
  </w:style>
  <w:style w:type="character" w:styleId="WW8Num5z0" w:customStyle="1">
    <w:name w:val="WW8Num5z0"/>
    <w:qFormat/>
    <w:rsid w:val="003e71cb"/>
    <w:rPr>
      <w:rFonts w:ascii="Times New Roman" w:hAnsi="Times New Roman" w:cs="Courier New"/>
    </w:rPr>
  </w:style>
  <w:style w:type="character" w:styleId="WW8Num5z1" w:customStyle="1">
    <w:name w:val="WW8Num5z1"/>
    <w:qFormat/>
    <w:rsid w:val="003e71cb"/>
    <w:rPr>
      <w:rFonts w:ascii="Courier New" w:hAnsi="Courier New" w:cs="Wingdings"/>
    </w:rPr>
  </w:style>
  <w:style w:type="character" w:styleId="WW8Num5z2" w:customStyle="1">
    <w:name w:val="WW8Num5z2"/>
    <w:qFormat/>
    <w:rsid w:val="003e71cb"/>
    <w:rPr>
      <w:rFonts w:ascii="Wingdings" w:hAnsi="Wingdings"/>
    </w:rPr>
  </w:style>
  <w:style w:type="character" w:styleId="WW8Num5z3" w:customStyle="1">
    <w:name w:val="WW8Num5z3"/>
    <w:qFormat/>
    <w:rsid w:val="003e71cb"/>
    <w:rPr>
      <w:rFonts w:ascii="Symbol" w:hAnsi="Symbol"/>
    </w:rPr>
  </w:style>
  <w:style w:type="character" w:styleId="Internetlink" w:customStyle="1">
    <w:name w:val="Hyperlink"/>
    <w:qFormat/>
    <w:rsid w:val="003e71cb"/>
    <w:rPr>
      <w:color w:val="0000FF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Standard"/>
    <w:next w:val="Textbody"/>
    <w:qFormat/>
    <w:rsid w:val="003e71cb"/>
    <w:pPr>
      <w:keepNext w:val="true"/>
      <w:spacing w:before="240" w:after="120"/>
    </w:pPr>
    <w:rPr>
      <w:rFonts w:ascii="Arial" w:hAnsi="Arial" w:eastAsia="MS Mincho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3e71cb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rsid w:val="003e71cb"/>
    <w:pPr>
      <w:suppressLineNumbers/>
    </w:pPr>
    <w:rPr>
      <w:rFonts w:cs="Arial Unicode MS"/>
    </w:rPr>
  </w:style>
  <w:style w:type="paragraph" w:styleId="Standard" w:customStyle="1">
    <w:name w:val="Standard"/>
    <w:qFormat/>
    <w:rsid w:val="003e71cb"/>
    <w:pPr>
      <w:widowControl/>
      <w:suppressAutoHyphens w:val="true"/>
      <w:bidi w:val="0"/>
      <w:spacing w:before="0" w:after="0"/>
      <w:jc w:val="left"/>
      <w:textAlignment w:val="baseline"/>
    </w:pPr>
    <w:rPr>
      <w:rFonts w:cs="Courier New" w:ascii="Times New Roman" w:hAnsi="Times New Roman" w:eastAsia="Times New Roman"/>
      <w:color w:val="auto"/>
      <w:kern w:val="2"/>
      <w:sz w:val="24"/>
      <w:szCs w:val="24"/>
      <w:lang w:val="en-US" w:eastAsia="ar-SA" w:bidi="ar-SA"/>
    </w:rPr>
  </w:style>
  <w:style w:type="paragraph" w:styleId="Textbody" w:customStyle="1">
    <w:name w:val="Text body"/>
    <w:basedOn w:val="Standard"/>
    <w:qFormat/>
    <w:rsid w:val="003e71cb"/>
    <w:pPr/>
    <w:rPr>
      <w:sz w:val="28"/>
      <w:szCs w:val="28"/>
      <w:lang w:val="cs-CZ"/>
    </w:rPr>
  </w:style>
  <w:style w:type="paragraph" w:styleId="Caption">
    <w:name w:val="caption"/>
    <w:basedOn w:val="Standard"/>
    <w:qFormat/>
    <w:rsid w:val="003e71cb"/>
    <w:pPr>
      <w:suppressLineNumbers/>
      <w:spacing w:before="120" w:after="120"/>
    </w:pPr>
    <w:rPr>
      <w:rFonts w:cs="Arial Unicode MS"/>
      <w:i/>
      <w:iCs/>
    </w:rPr>
  </w:style>
  <w:style w:type="paragraph" w:styleId="Textbodyindent" w:customStyle="1">
    <w:name w:val="Text body indent"/>
    <w:basedOn w:val="Standard"/>
    <w:qFormat/>
    <w:rsid w:val="003e71cb"/>
    <w:pPr>
      <w:spacing w:before="0" w:after="120"/>
      <w:ind w:left="714" w:hanging="0"/>
    </w:pPr>
    <w:rPr>
      <w:lang w:val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Standard"/>
    <w:rsid w:val="003e71cb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Standard"/>
    <w:rsid w:val="003e71cb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rsid w:val="003e71cb"/>
    <w:pPr/>
    <w:rPr>
      <w:rFonts w:ascii="Tahoma" w:hAnsi="Tahoma" w:cs="Arial Unicode MS"/>
      <w:sz w:val="16"/>
      <w:szCs w:val="16"/>
    </w:rPr>
  </w:style>
  <w:style w:type="paragraph" w:styleId="Obsahrmce" w:customStyle="1">
    <w:name w:val="Obsah rámce"/>
    <w:basedOn w:val="Textbody"/>
    <w:qFormat/>
    <w:rsid w:val="003e71cb"/>
    <w:pPr/>
    <w:rPr/>
  </w:style>
  <w:style w:type="paragraph" w:styleId="DocumentMap">
    <w:name w:val="Document Map"/>
    <w:basedOn w:val="Standard"/>
    <w:qFormat/>
    <w:rsid w:val="003e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3e71cb"/>
    <w:pPr>
      <w:widowControl/>
      <w:suppressAutoHyphens w:val="true"/>
      <w:bidi w:val="0"/>
      <w:spacing w:before="0" w:after="0"/>
      <w:jc w:val="left"/>
      <w:textAlignment w:val="baseline"/>
    </w:pPr>
    <w:rPr>
      <w:rFonts w:cs="Courier New" w:ascii="Times New Roman" w:hAnsi="Times New Roman" w:eastAsia="Times New Roman"/>
      <w:color w:val="auto"/>
      <w:kern w:val="2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semiHidden/>
    <w:unhideWhenUsed/>
    <w:qFormat/>
    <w:rsid w:val="0012521c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dmpraha.cz/ubytovani/strelske-hostic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3</Pages>
  <Words>451</Words>
  <Characters>2657</Characters>
  <CharactersWithSpaces>3642</CharactersWithSpaces>
  <Paragraphs>86</Paragraphs>
  <Company>Jedličkův ústav a školy (JÚŠ)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2022-03-05T18:11:00Z</dcterms:created>
  <dc:creator>pbubeliny</dc:creator>
  <dc:description/>
  <dc:language>cs-CZ</dc:language>
  <cp:lastModifiedBy/>
  <cp:lastPrinted>2009-03-11T16:42:00Z</cp:lastPrinted>
  <dcterms:modified xsi:type="dcterms:W3CDTF">2022-03-13T22:58:55Z</dcterms:modified>
  <cp:revision>3</cp:revision>
  <dc:subject/>
  <dc:title>JÓGOVÝ VÍKEND PRO DĚTI A JEJICH RODIČE V HLAVICI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